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1FF64C" w14:textId="77777777" w:rsidR="0098658D" w:rsidRPr="009D2E85" w:rsidRDefault="005F24B4" w:rsidP="00FD3DEF">
      <w:pPr>
        <w:shd w:val="clear" w:color="auto" w:fill="FFFFFF"/>
        <w:spacing w:after="0" w:line="240" w:lineRule="auto"/>
        <w:ind w:left="5529" w:righ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D2E85">
        <w:rPr>
          <w:rFonts w:ascii="Times New Roman" w:eastAsia="Times New Roman" w:hAnsi="Times New Roman" w:cs="Times New Roman"/>
          <w:color w:val="000000"/>
          <w:sz w:val="28"/>
          <w:szCs w:val="28"/>
        </w:rPr>
        <w:t>ЗАТВЕРДЖЕНО</w:t>
      </w:r>
    </w:p>
    <w:p w14:paraId="4A389108" w14:textId="77777777" w:rsidR="0098658D" w:rsidRPr="009D2E85" w:rsidRDefault="005F24B4" w:rsidP="00FD3DEF">
      <w:pPr>
        <w:shd w:val="clear" w:color="auto" w:fill="FFFFFF"/>
        <w:spacing w:after="0" w:line="240" w:lineRule="auto"/>
        <w:ind w:left="5529" w:righ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D2E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Розпорядження начальника </w:t>
      </w:r>
    </w:p>
    <w:p w14:paraId="7720CE6C" w14:textId="77777777" w:rsidR="0098658D" w:rsidRPr="009D2E85" w:rsidRDefault="005F24B4" w:rsidP="00FD3DEF">
      <w:pPr>
        <w:shd w:val="clear" w:color="auto" w:fill="FFFFFF"/>
        <w:spacing w:after="0" w:line="240" w:lineRule="auto"/>
        <w:ind w:left="5529" w:righ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D2E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обласної військової адміністрації </w:t>
      </w:r>
    </w:p>
    <w:p w14:paraId="409C025D" w14:textId="77777777" w:rsidR="0098658D" w:rsidRDefault="005F24B4" w:rsidP="00FD3DEF">
      <w:pPr>
        <w:shd w:val="clear" w:color="auto" w:fill="FFFFFF"/>
        <w:spacing w:after="0" w:line="240" w:lineRule="auto"/>
        <w:ind w:left="5529" w:right="-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D2E85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________________№___________</w:t>
      </w:r>
    </w:p>
    <w:p w14:paraId="3C1390D0" w14:textId="77777777" w:rsidR="0098658D" w:rsidRDefault="0098658D" w:rsidP="00FD3D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5A74C09" w14:textId="77777777" w:rsidR="0098658D" w:rsidRDefault="005F24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ТЕХНОЛОГІЧНА КАРТКА №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01155</w:t>
      </w:r>
    </w:p>
    <w:p w14:paraId="0E1CD242" w14:textId="77777777" w:rsidR="0098658D" w:rsidRDefault="005F24B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адміністративної послуги </w:t>
      </w:r>
    </w:p>
    <w:p w14:paraId="02BAF16B" w14:textId="77777777" w:rsidR="0098658D" w:rsidRDefault="009865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8CC3544" w14:textId="77777777" w:rsidR="0098658D" w:rsidRPr="00AA4C0B" w:rsidRDefault="00AA4C0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9D2E8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«</w:t>
      </w:r>
      <w:r w:rsidR="005F24B4" w:rsidRPr="009D2E85">
        <w:rPr>
          <w:rFonts w:ascii="Times New Roman" w:eastAsia="Times New Roman" w:hAnsi="Times New Roman" w:cs="Times New Roman"/>
          <w:b/>
          <w:bCs/>
          <w:sz w:val="28"/>
          <w:szCs w:val="28"/>
        </w:rPr>
        <w:t>Проведення державної атестації дитячих закладів оздоровлення та відпочинку і присвоєння їм відповідної категорії</w:t>
      </w:r>
      <w:r w:rsidRPr="009D2E8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»</w:t>
      </w:r>
    </w:p>
    <w:p w14:paraId="2D244FAB" w14:textId="77777777" w:rsidR="0098658D" w:rsidRPr="009D2E85" w:rsidRDefault="009D2E8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Львівська обласна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державн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адміністраці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я</w:t>
      </w:r>
    </w:p>
    <w:p w14:paraId="6511150E" w14:textId="77777777" w:rsidR="0098658D" w:rsidRDefault="0098658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highlight w:val="yellow"/>
        </w:rPr>
      </w:pPr>
    </w:p>
    <w:tbl>
      <w:tblPr>
        <w:tblStyle w:val="a5"/>
        <w:tblW w:w="1010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9"/>
        <w:gridCol w:w="4759"/>
        <w:gridCol w:w="2232"/>
        <w:gridCol w:w="862"/>
        <w:gridCol w:w="1665"/>
      </w:tblGrid>
      <w:tr w:rsidR="0098658D" w14:paraId="03FADB13" w14:textId="77777777" w:rsidTr="00FD3DEF">
        <w:trPr>
          <w:trHeight w:val="1110"/>
        </w:trPr>
        <w:tc>
          <w:tcPr>
            <w:tcW w:w="589" w:type="dxa"/>
          </w:tcPr>
          <w:p w14:paraId="5B61B44B" w14:textId="77777777" w:rsidR="0098658D" w:rsidRPr="002B2C74" w:rsidRDefault="005F24B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№ з/п</w:t>
            </w:r>
          </w:p>
        </w:tc>
        <w:tc>
          <w:tcPr>
            <w:tcW w:w="4759" w:type="dxa"/>
          </w:tcPr>
          <w:p w14:paraId="4E4E84E6" w14:textId="715CCA60" w:rsidR="0098658D" w:rsidRPr="002B2C74" w:rsidRDefault="005F24B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Етапи </w:t>
            </w:r>
            <w:r w:rsidR="000E6A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uk-UA"/>
              </w:rPr>
              <w:t xml:space="preserve">процесу надання </w:t>
            </w:r>
            <w:bookmarkStart w:id="0" w:name="_GoBack"/>
            <w:bookmarkEnd w:id="0"/>
            <w:r w:rsidRPr="002B2C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послуги</w:t>
            </w:r>
          </w:p>
        </w:tc>
        <w:tc>
          <w:tcPr>
            <w:tcW w:w="2232" w:type="dxa"/>
          </w:tcPr>
          <w:p w14:paraId="354D5BB9" w14:textId="77777777" w:rsidR="0098658D" w:rsidRPr="002B2C74" w:rsidRDefault="005F24B4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Відповідальна посадова особа і структурний підрозділ</w:t>
            </w:r>
          </w:p>
        </w:tc>
        <w:tc>
          <w:tcPr>
            <w:tcW w:w="862" w:type="dxa"/>
          </w:tcPr>
          <w:p w14:paraId="73C49ED2" w14:textId="77777777" w:rsidR="0098658D" w:rsidRPr="002B2C74" w:rsidRDefault="005F24B4">
            <w:pPr>
              <w:ind w:right="-138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Дія (В,У, П,З)</w:t>
            </w:r>
          </w:p>
        </w:tc>
        <w:tc>
          <w:tcPr>
            <w:tcW w:w="1665" w:type="dxa"/>
          </w:tcPr>
          <w:p w14:paraId="590DDD97" w14:textId="77777777" w:rsidR="0098658D" w:rsidRPr="002B2C74" w:rsidRDefault="005F24B4" w:rsidP="00FD3D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Термін виконання (днів)</w:t>
            </w:r>
          </w:p>
        </w:tc>
      </w:tr>
      <w:tr w:rsidR="0098658D" w14:paraId="5317D4B0" w14:textId="77777777" w:rsidTr="00FD3DEF">
        <w:trPr>
          <w:trHeight w:val="1928"/>
        </w:trPr>
        <w:tc>
          <w:tcPr>
            <w:tcW w:w="589" w:type="dxa"/>
          </w:tcPr>
          <w:p w14:paraId="49B32CFC" w14:textId="77777777" w:rsidR="0098658D" w:rsidRPr="002B2C74" w:rsidRDefault="005F24B4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1.</w:t>
            </w:r>
          </w:p>
        </w:tc>
        <w:tc>
          <w:tcPr>
            <w:tcW w:w="4759" w:type="dxa"/>
          </w:tcPr>
          <w:p w14:paraId="79D1AB84" w14:textId="2AC172A5" w:rsidR="0098658D" w:rsidRPr="002B2C74" w:rsidRDefault="005F24B4" w:rsidP="00AA4C0B">
            <w:pPr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Прийом і перевірка повноти вхідного пакет</w:t>
            </w:r>
            <w:r w:rsidR="00AA4C0B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згідно з ІК та інформації в заяві</w:t>
            </w:r>
          </w:p>
        </w:tc>
        <w:tc>
          <w:tcPr>
            <w:tcW w:w="2232" w:type="dxa"/>
          </w:tcPr>
          <w:p w14:paraId="7BADDD56" w14:textId="77777777" w:rsidR="0098658D" w:rsidRPr="002B2C74" w:rsidRDefault="005F24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862" w:type="dxa"/>
          </w:tcPr>
          <w:p w14:paraId="58112C25" w14:textId="77777777" w:rsidR="0098658D" w:rsidRPr="002B2C74" w:rsidRDefault="005F24B4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25D763AE" w14:textId="77777777" w:rsidR="0098658D" w:rsidRPr="002B2C74" w:rsidRDefault="00FD3DEF" w:rsidP="00FD3DE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У день надходження документів</w:t>
            </w:r>
          </w:p>
        </w:tc>
      </w:tr>
      <w:tr w:rsidR="0098658D" w14:paraId="7995FDD9" w14:textId="77777777" w:rsidTr="00FD3DEF">
        <w:trPr>
          <w:trHeight w:val="554"/>
        </w:trPr>
        <w:tc>
          <w:tcPr>
            <w:tcW w:w="589" w:type="dxa"/>
          </w:tcPr>
          <w:p w14:paraId="544752E8" w14:textId="77777777" w:rsidR="0098658D" w:rsidRPr="002B2C74" w:rsidRDefault="005F24B4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2.</w:t>
            </w:r>
          </w:p>
        </w:tc>
        <w:tc>
          <w:tcPr>
            <w:tcW w:w="4759" w:type="dxa"/>
          </w:tcPr>
          <w:p w14:paraId="4F44687F" w14:textId="77777777" w:rsidR="0098658D" w:rsidRPr="002B2C74" w:rsidRDefault="005F24B4" w:rsidP="00AA4C0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вхідного пакет</w:t>
            </w:r>
            <w:r w:rsidR="00AA4C0B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суб’єкта звернення до Львівської обласної державної адміністрації</w:t>
            </w:r>
          </w:p>
        </w:tc>
        <w:tc>
          <w:tcPr>
            <w:tcW w:w="2232" w:type="dxa"/>
          </w:tcPr>
          <w:p w14:paraId="0E699E4A" w14:textId="77777777" w:rsidR="0098658D" w:rsidRPr="002B2C74" w:rsidRDefault="005F24B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862" w:type="dxa"/>
          </w:tcPr>
          <w:p w14:paraId="04EA41AC" w14:textId="77777777" w:rsidR="0098658D" w:rsidRPr="002B2C74" w:rsidRDefault="005F24B4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29E60D39" w14:textId="77777777" w:rsidR="0098658D" w:rsidRPr="002B2C74" w:rsidRDefault="005F24B4" w:rsidP="00FD3DEF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Протягом </w:t>
            </w:r>
            <w:r w:rsidR="00FD3DEF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 w:rsidR="00AA4C0B"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</w:t>
            </w:r>
            <w:r w:rsidR="00FD3DEF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дн</w:t>
            </w:r>
            <w:r w:rsidR="00AA4C0B"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ів</w:t>
            </w:r>
            <w:proofErr w:type="spellEnd"/>
          </w:p>
        </w:tc>
      </w:tr>
      <w:tr w:rsidR="00E93A7B" w14:paraId="0824C038" w14:textId="77777777" w:rsidTr="00FD3DEF">
        <w:trPr>
          <w:trHeight w:val="1665"/>
        </w:trPr>
        <w:tc>
          <w:tcPr>
            <w:tcW w:w="589" w:type="dxa"/>
          </w:tcPr>
          <w:p w14:paraId="0A386C3D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3.</w:t>
            </w:r>
          </w:p>
        </w:tc>
        <w:tc>
          <w:tcPr>
            <w:tcW w:w="4759" w:type="dxa"/>
          </w:tcPr>
          <w:p w14:paraId="319D241F" w14:textId="354AB0C9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Реєстрація заяви суб’єкта звернення у базі реєстрації вхідної кореспонденції суб'єкта надання адміністративних послуг </w:t>
            </w:r>
          </w:p>
        </w:tc>
        <w:tc>
          <w:tcPr>
            <w:tcW w:w="2232" w:type="dxa"/>
          </w:tcPr>
          <w:p w14:paraId="747F896F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Уповноважений працівник відділу діловодства та документообігу адміністративного управління </w:t>
            </w:r>
          </w:p>
          <w:p w14:paraId="5BC84ECC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апарату 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Львівської обласної державної адміністрації</w:t>
            </w:r>
          </w:p>
        </w:tc>
        <w:tc>
          <w:tcPr>
            <w:tcW w:w="862" w:type="dxa"/>
          </w:tcPr>
          <w:p w14:paraId="2E83E278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1493E0D3" w14:textId="5C188F9F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 день надходження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заяви</w:t>
            </w:r>
          </w:p>
        </w:tc>
      </w:tr>
      <w:tr w:rsidR="00E93A7B" w14:paraId="64B0D312" w14:textId="77777777" w:rsidTr="00E93A7B">
        <w:trPr>
          <w:trHeight w:val="864"/>
        </w:trPr>
        <w:tc>
          <w:tcPr>
            <w:tcW w:w="589" w:type="dxa"/>
          </w:tcPr>
          <w:p w14:paraId="6ED3AE55" w14:textId="041DF8A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4.</w:t>
            </w:r>
          </w:p>
        </w:tc>
        <w:tc>
          <w:tcPr>
            <w:tcW w:w="4759" w:type="dxa"/>
          </w:tcPr>
          <w:p w14:paraId="49D3EFA2" w14:textId="08898674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Передача заяви та пакет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а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документів </w:t>
            </w:r>
            <w:proofErr w:type="spellStart"/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відповідальн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ому</w:t>
            </w:r>
            <w:proofErr w:type="spellEnd"/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структурному підрозділу</w:t>
            </w:r>
            <w:r w:rsidR="00352D0C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обласної державної адміністрації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та накладення відповідної резолюції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232" w:type="dxa"/>
            <w:vAlign w:val="center"/>
          </w:tcPr>
          <w:p w14:paraId="629D0453" w14:textId="1C5158B2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Голова обласної державної адміністрації</w:t>
            </w:r>
            <w:r w:rsidRPr="000E6A74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перший заступник або заступник голови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обласної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державної адміністрації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862" w:type="dxa"/>
            <w:tcBorders>
              <w:right w:val="single" w:sz="4" w:space="0" w:color="000000"/>
            </w:tcBorders>
            <w:vAlign w:val="center"/>
          </w:tcPr>
          <w:p w14:paraId="3CBBC243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5" w:type="dxa"/>
            <w:tcBorders>
              <w:left w:val="single" w:sz="4" w:space="0" w:color="000000"/>
            </w:tcBorders>
          </w:tcPr>
          <w:p w14:paraId="0A186394" w14:textId="3BCAC948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Протягом </w:t>
            </w:r>
            <w:r w:rsidR="00352D0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-</w:t>
            </w:r>
            <w:r w:rsidR="00352D0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днів</w:t>
            </w:r>
          </w:p>
        </w:tc>
      </w:tr>
      <w:tr w:rsidR="00E93A7B" w14:paraId="4468BBA5" w14:textId="77777777" w:rsidTr="00FD3DEF">
        <w:trPr>
          <w:trHeight w:val="1264"/>
        </w:trPr>
        <w:tc>
          <w:tcPr>
            <w:tcW w:w="589" w:type="dxa"/>
          </w:tcPr>
          <w:p w14:paraId="6E9E3D1E" w14:textId="3C9F6D40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lastRenderedPageBreak/>
              <w:t>5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479B9119" w14:textId="3117C589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Попереднє о</w:t>
            </w:r>
            <w:proofErr w:type="spellStart"/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працювання</w:t>
            </w:r>
            <w:proofErr w:type="spellEnd"/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та перевірка наданої документації.</w:t>
            </w:r>
            <w:bookmarkStart w:id="1" w:name="bookmark=id.afocelkfxggp" w:colFirst="0" w:colLast="0"/>
            <w:bookmarkEnd w:id="1"/>
          </w:p>
        </w:tc>
        <w:tc>
          <w:tcPr>
            <w:tcW w:w="2232" w:type="dxa"/>
            <w:vAlign w:val="center"/>
          </w:tcPr>
          <w:p w14:paraId="361A46D2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</w:tc>
        <w:tc>
          <w:tcPr>
            <w:tcW w:w="862" w:type="dxa"/>
            <w:vAlign w:val="center"/>
          </w:tcPr>
          <w:p w14:paraId="291BBEDB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2875A5DC" w14:textId="722810DA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E93A7B" w14:paraId="7DB674C6" w14:textId="77777777" w:rsidTr="00FD3DEF">
        <w:trPr>
          <w:trHeight w:val="1296"/>
        </w:trPr>
        <w:tc>
          <w:tcPr>
            <w:tcW w:w="589" w:type="dxa"/>
          </w:tcPr>
          <w:p w14:paraId="00F370CD" w14:textId="4DFEC48E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163B235F" w14:textId="7C033B16" w:rsidR="00E93A7B" w:rsidRPr="002B2C74" w:rsidRDefault="00E93A7B" w:rsidP="00E93A7B">
            <w:pPr>
              <w:spacing w:after="280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У разі виявлення невідповідності – інформування заявника шляхом надсилання повідомлення та «залишення без руху»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та надання строку д</w:t>
            </w:r>
            <w:r w:rsidR="00294B33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л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я усунення недоліків</w:t>
            </w:r>
          </w:p>
          <w:p w14:paraId="75C89E25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32" w:type="dxa"/>
            <w:vAlign w:val="center"/>
          </w:tcPr>
          <w:p w14:paraId="2C67E458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</w:tc>
        <w:tc>
          <w:tcPr>
            <w:tcW w:w="862" w:type="dxa"/>
            <w:vAlign w:val="center"/>
          </w:tcPr>
          <w:p w14:paraId="28AFDF9C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7E221CC4" w14:textId="3F54ACAD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Упродовж 3 робочих днів з дня надходження заяви</w:t>
            </w:r>
          </w:p>
        </w:tc>
      </w:tr>
      <w:tr w:rsidR="00E93A7B" w14:paraId="2D7F9108" w14:textId="77777777" w:rsidTr="00FD3DEF">
        <w:trPr>
          <w:trHeight w:val="1296"/>
        </w:trPr>
        <w:tc>
          <w:tcPr>
            <w:tcW w:w="589" w:type="dxa"/>
          </w:tcPr>
          <w:p w14:paraId="5BAACD95" w14:textId="1F7E5E92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7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429DBE7F" w14:textId="3A086B3A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Якщо невідповідності усунені у визначений строк, то продовження надання послуги, інакше – </w:t>
            </w:r>
            <w:r w:rsidR="00922C6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винесення </w:t>
            </w:r>
            <w:r w:rsidR="008B2ADE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заяви </w:t>
            </w:r>
            <w:r w:rsidR="00922C6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(</w:t>
            </w:r>
            <w:r w:rsidR="00E957F4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з наявними недоліками) </w:t>
            </w:r>
            <w:r w:rsidR="00922C6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на</w:t>
            </w:r>
            <w:r w:rsidR="008B2ADE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розгляд </w:t>
            </w:r>
            <w:r w:rsidR="00922C6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</w:t>
            </w:r>
            <w:proofErr w:type="spellStart"/>
            <w:r w:rsidR="00E957F4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омісі</w:t>
            </w:r>
            <w:proofErr w:type="spellEnd"/>
            <w:r w:rsidR="00922C6C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ї</w:t>
            </w:r>
            <w:r w:rsidR="00E957F4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 проведення державної атестації дитячих закладів оздоровлення та відпочинку і присвоєння їм відповідних категорій при обласній державній адміністрації</w:t>
            </w:r>
            <w:r w:rsidR="000D7564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та прийняття </w:t>
            </w:r>
            <w:r w:rsidR="003A3040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рішення про відмову у проведенні атестації</w:t>
            </w:r>
            <w:r w:rsidR="00E957F4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232" w:type="dxa"/>
            <w:vAlign w:val="center"/>
          </w:tcPr>
          <w:p w14:paraId="2B826BF4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  <w:r w:rsidR="003A3040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,</w:t>
            </w:r>
          </w:p>
          <w:p w14:paraId="38A1E128" w14:textId="457448A8" w:rsidR="003A3040" w:rsidRPr="002B2C74" w:rsidRDefault="003A3040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</w:t>
            </w:r>
            <w:proofErr w:type="spellStart"/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омісія</w:t>
            </w:r>
            <w:proofErr w:type="spellEnd"/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 проведення державної атестації дитячих закладів оздоровлення та відпочинку і присвоєння їм відповідних категорій при обласній державній адміністрації</w:t>
            </w:r>
          </w:p>
        </w:tc>
        <w:tc>
          <w:tcPr>
            <w:tcW w:w="862" w:type="dxa"/>
            <w:vAlign w:val="center"/>
          </w:tcPr>
          <w:p w14:paraId="35479F43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17B59E1E" w14:textId="4F806945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Упродовж 5 днів з моменту </w:t>
            </w:r>
            <w:r w:rsidR="003A3040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закінчення строку усунення недоліків</w:t>
            </w:r>
          </w:p>
        </w:tc>
      </w:tr>
      <w:tr w:rsidR="00E93A7B" w14:paraId="55055A7C" w14:textId="77777777" w:rsidTr="00FD3DEF">
        <w:trPr>
          <w:trHeight w:val="1296"/>
        </w:trPr>
        <w:tc>
          <w:tcPr>
            <w:tcW w:w="589" w:type="dxa"/>
          </w:tcPr>
          <w:p w14:paraId="11EBB939" w14:textId="6C166EAF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8.</w:t>
            </w:r>
          </w:p>
        </w:tc>
        <w:tc>
          <w:tcPr>
            <w:tcW w:w="4759" w:type="dxa"/>
          </w:tcPr>
          <w:p w14:paraId="1B2D86F7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Проведення державної атестації дитячих закладів оздоровлення та відпочинку і присвоєння їм відповідних категорій</w:t>
            </w:r>
          </w:p>
        </w:tc>
        <w:tc>
          <w:tcPr>
            <w:tcW w:w="2232" w:type="dxa"/>
            <w:vAlign w:val="center"/>
          </w:tcPr>
          <w:p w14:paraId="3C9F819B" w14:textId="06413DC3" w:rsidR="00E93A7B" w:rsidRPr="000E6A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  <w:r w:rsidR="002B2C74" w:rsidRPr="000E6A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="002B2C74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К</w:t>
            </w:r>
            <w:proofErr w:type="spellStart"/>
            <w:r w:rsidR="002B2C74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омісія</w:t>
            </w:r>
            <w:proofErr w:type="spellEnd"/>
            <w:r w:rsidR="002B2C74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 проведення державної атестації дитячих закладів оздоровлення та відпочинку і присвоєння їм відповідних категорій при обласній державній адміністрації</w:t>
            </w:r>
          </w:p>
        </w:tc>
        <w:tc>
          <w:tcPr>
            <w:tcW w:w="862" w:type="dxa"/>
            <w:vAlign w:val="center"/>
          </w:tcPr>
          <w:p w14:paraId="4E3BE2E9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5" w:type="dxa"/>
          </w:tcPr>
          <w:p w14:paraId="6A7CE90C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За графіком, затвердженим атестаційною комісією (термін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проведення не більше 5 календарних днів</w:t>
            </w:r>
          </w:p>
        </w:tc>
      </w:tr>
      <w:tr w:rsidR="00E93A7B" w14:paraId="1078EFBD" w14:textId="77777777" w:rsidTr="00BD3F57">
        <w:trPr>
          <w:trHeight w:val="864"/>
        </w:trPr>
        <w:tc>
          <w:tcPr>
            <w:tcW w:w="589" w:type="dxa"/>
          </w:tcPr>
          <w:p w14:paraId="496D1AD1" w14:textId="3EBEC85E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lastRenderedPageBreak/>
              <w:t>9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79AAA09C" w14:textId="0B3EF6DF" w:rsidR="00E93A7B" w:rsidRPr="002B2C74" w:rsidRDefault="003E3216" w:rsidP="00E93A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Прийняття рішення (акту) про визнання закладу атестованим або не атестованим  </w:t>
            </w:r>
          </w:p>
        </w:tc>
        <w:tc>
          <w:tcPr>
            <w:tcW w:w="2232" w:type="dxa"/>
            <w:vAlign w:val="center"/>
          </w:tcPr>
          <w:p w14:paraId="21E074F6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</w:t>
            </w:r>
            <w:proofErr w:type="spellStart"/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омісія</w:t>
            </w:r>
            <w:proofErr w:type="spellEnd"/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 проведення державної атестації дитячих закладів оздоровлення та відпочинку і присвоєння їм відповідних категорій при обласній державній адміністрації</w:t>
            </w:r>
          </w:p>
        </w:tc>
        <w:tc>
          <w:tcPr>
            <w:tcW w:w="862" w:type="dxa"/>
            <w:vAlign w:val="center"/>
          </w:tcPr>
          <w:p w14:paraId="3AF3D79C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37A35822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10 робочих днів</w:t>
            </w:r>
          </w:p>
        </w:tc>
      </w:tr>
      <w:tr w:rsidR="00E93A7B" w14:paraId="621A4B6F" w14:textId="77777777" w:rsidTr="00FD3DEF">
        <w:trPr>
          <w:trHeight w:val="2575"/>
        </w:trPr>
        <w:tc>
          <w:tcPr>
            <w:tcW w:w="589" w:type="dxa"/>
          </w:tcPr>
          <w:p w14:paraId="28287ED0" w14:textId="4CA0A4A9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3E3216"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10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3495B227" w14:textId="3914E5CC" w:rsidR="00E93A7B" w:rsidRPr="002B2C74" w:rsidRDefault="003E3216" w:rsidP="00E93A7B">
            <w:pPr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Оформлення та </w:t>
            </w:r>
            <w:r w:rsidR="005B59D1"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підписання</w:t>
            </w:r>
            <w:r w:rsidR="00E93A7B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с</w:t>
            </w:r>
            <w:proofErr w:type="spellStart"/>
            <w:r w:rsidR="00E93A7B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відоцтва</w:t>
            </w:r>
            <w:proofErr w:type="spellEnd"/>
            <w:r w:rsidR="00E93A7B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про державну атестацію закладу оздоровлення та відпочинку</w:t>
            </w:r>
          </w:p>
        </w:tc>
        <w:tc>
          <w:tcPr>
            <w:tcW w:w="2232" w:type="dxa"/>
            <w:vAlign w:val="center"/>
          </w:tcPr>
          <w:p w14:paraId="6DE04BAC" w14:textId="0C05FE59" w:rsidR="00E93A7B" w:rsidRPr="002B2C74" w:rsidRDefault="003E3216" w:rsidP="003E321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Голова (начальник) Львівської обласної державної (військової) адміністрації</w:t>
            </w:r>
          </w:p>
        </w:tc>
        <w:tc>
          <w:tcPr>
            <w:tcW w:w="862" w:type="dxa"/>
            <w:vAlign w:val="center"/>
          </w:tcPr>
          <w:p w14:paraId="50C3E697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06721849" w14:textId="0E1FC165" w:rsidR="00E93A7B" w:rsidRPr="002B2C74" w:rsidRDefault="0052479A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Протягом 5 днів</w:t>
            </w:r>
            <w:r w:rsidR="003E3216"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після визнання закладу атестованим</w:t>
            </w:r>
          </w:p>
        </w:tc>
      </w:tr>
      <w:tr w:rsidR="00E93A7B" w14:paraId="769487CF" w14:textId="77777777" w:rsidTr="00FD3DEF">
        <w:trPr>
          <w:trHeight w:val="1264"/>
        </w:trPr>
        <w:tc>
          <w:tcPr>
            <w:tcW w:w="589" w:type="dxa"/>
          </w:tcPr>
          <w:p w14:paraId="51429499" w14:textId="1A695BFC" w:rsidR="00E93A7B" w:rsidRPr="002B2C74" w:rsidRDefault="003E3216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11</w:t>
            </w:r>
            <w:r w:rsidR="00E93A7B"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024B867B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Повідомлення результату послуги у ЦНАП </w:t>
            </w:r>
          </w:p>
        </w:tc>
        <w:tc>
          <w:tcPr>
            <w:tcW w:w="2232" w:type="dxa"/>
            <w:vAlign w:val="center"/>
          </w:tcPr>
          <w:p w14:paraId="2672C872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Департамент соціального захисту населення обласної державної адміністрації</w:t>
            </w:r>
          </w:p>
        </w:tc>
        <w:tc>
          <w:tcPr>
            <w:tcW w:w="862" w:type="dxa"/>
            <w:vAlign w:val="center"/>
          </w:tcPr>
          <w:p w14:paraId="1C8073E4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</w:t>
            </w:r>
          </w:p>
        </w:tc>
        <w:tc>
          <w:tcPr>
            <w:tcW w:w="1665" w:type="dxa"/>
          </w:tcPr>
          <w:p w14:paraId="06EABE55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1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-го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дня</w:t>
            </w:r>
          </w:p>
        </w:tc>
      </w:tr>
      <w:tr w:rsidR="00E93A7B" w14:paraId="4AD6F624" w14:textId="77777777" w:rsidTr="00FD3DEF">
        <w:trPr>
          <w:trHeight w:val="554"/>
        </w:trPr>
        <w:tc>
          <w:tcPr>
            <w:tcW w:w="589" w:type="dxa"/>
          </w:tcPr>
          <w:p w14:paraId="3B2B1499" w14:textId="476CE3CE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1</w:t>
            </w:r>
            <w:r w:rsidR="002B2C74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7EC209EB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Повідомлення  заявнику результату послуги</w:t>
            </w:r>
          </w:p>
        </w:tc>
        <w:tc>
          <w:tcPr>
            <w:tcW w:w="2232" w:type="dxa"/>
            <w:vAlign w:val="center"/>
          </w:tcPr>
          <w:p w14:paraId="7503827D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Адміністратор центру надання </w:t>
            </w: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адміністративних послуг</w:t>
            </w:r>
          </w:p>
        </w:tc>
        <w:tc>
          <w:tcPr>
            <w:tcW w:w="862" w:type="dxa"/>
            <w:vAlign w:val="center"/>
          </w:tcPr>
          <w:p w14:paraId="22B1FB02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</w:t>
            </w:r>
          </w:p>
        </w:tc>
        <w:tc>
          <w:tcPr>
            <w:tcW w:w="1665" w:type="dxa"/>
          </w:tcPr>
          <w:p w14:paraId="20F75079" w14:textId="52B18952" w:rsidR="00E93A7B" w:rsidRPr="002B2C74" w:rsidRDefault="003E3216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Протягом 1-2 днів</w:t>
            </w:r>
          </w:p>
        </w:tc>
      </w:tr>
      <w:tr w:rsidR="00E93A7B" w14:paraId="72F80287" w14:textId="77777777" w:rsidTr="00FD3DEF">
        <w:trPr>
          <w:trHeight w:val="554"/>
        </w:trPr>
        <w:tc>
          <w:tcPr>
            <w:tcW w:w="589" w:type="dxa"/>
          </w:tcPr>
          <w:p w14:paraId="33ADA828" w14:textId="4E95B8B0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1</w:t>
            </w:r>
            <w:r w:rsidR="002B2C74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4759" w:type="dxa"/>
          </w:tcPr>
          <w:p w14:paraId="2818E1A5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Видача результату послуги</w:t>
            </w:r>
          </w:p>
        </w:tc>
        <w:tc>
          <w:tcPr>
            <w:tcW w:w="2232" w:type="dxa"/>
            <w:vAlign w:val="center"/>
          </w:tcPr>
          <w:p w14:paraId="5D954BFC" w14:textId="77777777" w:rsidR="00E93A7B" w:rsidRPr="002B2C74" w:rsidRDefault="00E93A7B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Адміністратор центру надання адміністративних послуг</w:t>
            </w:r>
          </w:p>
        </w:tc>
        <w:tc>
          <w:tcPr>
            <w:tcW w:w="862" w:type="dxa"/>
          </w:tcPr>
          <w:p w14:paraId="4390E29B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65" w:type="dxa"/>
          </w:tcPr>
          <w:p w14:paraId="285228E8" w14:textId="39598154" w:rsidR="00E93A7B" w:rsidRPr="002B2C74" w:rsidRDefault="003E3216" w:rsidP="00E93A7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Протягом 1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-го</w:t>
            </w:r>
            <w:r w:rsidRPr="002B2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дня</w:t>
            </w:r>
          </w:p>
        </w:tc>
      </w:tr>
      <w:tr w:rsidR="00E93A7B" w14:paraId="3178B4A0" w14:textId="77777777">
        <w:trPr>
          <w:trHeight w:val="70"/>
        </w:trPr>
        <w:tc>
          <w:tcPr>
            <w:tcW w:w="7580" w:type="dxa"/>
            <w:gridSpan w:val="3"/>
          </w:tcPr>
          <w:p w14:paraId="2F85E25D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Загальна кількість днів надання послуги</w:t>
            </w:r>
          </w:p>
        </w:tc>
        <w:tc>
          <w:tcPr>
            <w:tcW w:w="862" w:type="dxa"/>
          </w:tcPr>
          <w:p w14:paraId="3E49E439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65" w:type="dxa"/>
          </w:tcPr>
          <w:p w14:paraId="33C541C3" w14:textId="1098DA7B" w:rsidR="00E93A7B" w:rsidRPr="002B2C74" w:rsidRDefault="003E3216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  <w:r w:rsidR="00E93A7B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0 днів</w:t>
            </w:r>
          </w:p>
        </w:tc>
      </w:tr>
      <w:tr w:rsidR="00E93A7B" w14:paraId="64C523FA" w14:textId="77777777">
        <w:trPr>
          <w:trHeight w:val="241"/>
        </w:trPr>
        <w:tc>
          <w:tcPr>
            <w:tcW w:w="7580" w:type="dxa"/>
            <w:gridSpan w:val="3"/>
          </w:tcPr>
          <w:p w14:paraId="7EB62F58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Загальна кількість днів (передбачених законодавством)</w:t>
            </w:r>
          </w:p>
        </w:tc>
        <w:tc>
          <w:tcPr>
            <w:tcW w:w="862" w:type="dxa"/>
          </w:tcPr>
          <w:p w14:paraId="2E433F47" w14:textId="77777777" w:rsidR="00E93A7B" w:rsidRPr="002B2C74" w:rsidRDefault="00E93A7B" w:rsidP="00E93A7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1665" w:type="dxa"/>
          </w:tcPr>
          <w:p w14:paraId="64DF4774" w14:textId="1C497039" w:rsidR="00E93A7B" w:rsidRPr="002B2C74" w:rsidRDefault="003E3216" w:rsidP="00E93A7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B2C74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  <w:r w:rsidR="00E93A7B" w:rsidRPr="002B2C74">
              <w:rPr>
                <w:rFonts w:ascii="Times New Roman" w:eastAsia="Times New Roman" w:hAnsi="Times New Roman" w:cs="Times New Roman"/>
                <w:sz w:val="28"/>
                <w:szCs w:val="28"/>
              </w:rPr>
              <w:t>0 днів</w:t>
            </w:r>
          </w:p>
        </w:tc>
      </w:tr>
    </w:tbl>
    <w:p w14:paraId="7A020ACE" w14:textId="77777777" w:rsidR="0098658D" w:rsidRDefault="0098658D">
      <w:pPr>
        <w:spacing w:before="60" w:after="0"/>
        <w:rPr>
          <w:rFonts w:ascii="Times New Roman" w:eastAsia="Times New Roman" w:hAnsi="Times New Roman" w:cs="Times New Roman"/>
          <w:color w:val="000000"/>
        </w:rPr>
      </w:pPr>
    </w:p>
    <w:p w14:paraId="3B656AA3" w14:textId="77777777" w:rsidR="0098658D" w:rsidRPr="00AA4C0B" w:rsidRDefault="005F24B4">
      <w:pPr>
        <w:spacing w:before="60" w:after="0"/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</w:pPr>
      <w:bookmarkStart w:id="2" w:name="_heading=h.hbrjlx48366t" w:colFirst="0" w:colLast="0"/>
      <w:bookmarkEnd w:id="2"/>
      <w:r w:rsidRPr="00AA4C0B">
        <w:rPr>
          <w:rFonts w:ascii="Times New Roman" w:eastAsia="Times New Roman" w:hAnsi="Times New Roman" w:cs="Times New Roman"/>
          <w:color w:val="000000"/>
          <w:sz w:val="28"/>
          <w:szCs w:val="28"/>
        </w:rPr>
        <w:t>Умовні позначки: В – виконує, У – бере участь, П – погоджує, З – затверджує</w:t>
      </w:r>
      <w:r w:rsidR="00AA4C0B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.</w:t>
      </w:r>
    </w:p>
    <w:p w14:paraId="3CB8B4F9" w14:textId="77777777" w:rsidR="0098658D" w:rsidRDefault="0098658D">
      <w:pPr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</w:p>
    <w:p w14:paraId="1503926C" w14:textId="77777777" w:rsidR="00AA4C0B" w:rsidRDefault="00AA4C0B" w:rsidP="00AA4C0B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14E42B" w14:textId="77777777" w:rsidR="00AA4C0B" w:rsidRPr="009D2E85" w:rsidRDefault="005F24B4" w:rsidP="00AA4C0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3" w:name="_heading=h.lijtbr4dkzej" w:colFirst="0" w:colLast="0"/>
      <w:bookmarkEnd w:id="3"/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Директор департаменту </w:t>
      </w:r>
    </w:p>
    <w:p w14:paraId="4D822288" w14:textId="77777777" w:rsidR="00AA4C0B" w:rsidRPr="009D2E85" w:rsidRDefault="00AA4C0B" w:rsidP="00AA4C0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</w:pPr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 xml:space="preserve">соціального захисту населення </w:t>
      </w:r>
    </w:p>
    <w:p w14:paraId="14739E3D" w14:textId="77777777" w:rsidR="0098658D" w:rsidRDefault="00AA4C0B" w:rsidP="00AA4C0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uk-UA"/>
        </w:rPr>
        <w:t>обласної державної адміністрації</w:t>
      </w:r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</w:r>
      <w:r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ab/>
        <w:t xml:space="preserve">                    </w:t>
      </w:r>
      <w:r w:rsidR="005F24B4" w:rsidRPr="009D2E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Тетяна КРУТ</w:t>
      </w:r>
    </w:p>
    <w:p w14:paraId="328A540A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FC6E137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BBAF62B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E82746A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DB8C11B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3D4DDF0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852EB59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01B80C9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A28757C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D300769" w14:textId="77777777" w:rsidR="0098658D" w:rsidRDefault="0098658D">
      <w:pPr>
        <w:spacing w:after="0"/>
        <w:ind w:left="57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699409B" w14:textId="77777777" w:rsidR="0098658D" w:rsidRDefault="0098658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98658D">
      <w:headerReference w:type="default" r:id="rId8"/>
      <w:pgSz w:w="11906" w:h="16838"/>
      <w:pgMar w:top="850" w:right="850" w:bottom="850" w:left="1417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AB685D" w14:textId="77777777" w:rsidR="00C77423" w:rsidRDefault="00C77423">
      <w:pPr>
        <w:spacing w:after="0" w:line="240" w:lineRule="auto"/>
      </w:pPr>
      <w:r>
        <w:separator/>
      </w:r>
    </w:p>
  </w:endnote>
  <w:endnote w:type="continuationSeparator" w:id="0">
    <w:p w14:paraId="6CA594BB" w14:textId="77777777" w:rsidR="00C77423" w:rsidRDefault="00C77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1AB01A8-3DB0-45F3-8E6B-6C429B94D590}"/>
    <w:embedBold r:id="rId2" w:fontKey="{D3A91055-8A9F-4553-A156-AB1F3350182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67D62AAA-EB2A-4B36-A48E-F79DC9DE953C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D42FA493-D70B-4BB2-8F03-5251C85A30B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59A49FEF-98EF-404A-800A-46651461FEE0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39001F" w14:textId="77777777" w:rsidR="00C77423" w:rsidRDefault="00C77423">
      <w:pPr>
        <w:spacing w:after="0" w:line="240" w:lineRule="auto"/>
      </w:pPr>
      <w:r>
        <w:separator/>
      </w:r>
    </w:p>
  </w:footnote>
  <w:footnote w:type="continuationSeparator" w:id="0">
    <w:p w14:paraId="1EDE44E9" w14:textId="77777777" w:rsidR="00C77423" w:rsidRDefault="00C774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8262A2" w14:textId="253662E1" w:rsidR="0098658D" w:rsidRDefault="005F24B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0E6A74">
      <w:rPr>
        <w:noProof/>
        <w:color w:val="000000"/>
      </w:rPr>
      <w:t>4</w:t>
    </w:r>
    <w:r>
      <w:rPr>
        <w:color w:val="000000"/>
      </w:rPr>
      <w:fldChar w:fldCharType="end"/>
    </w:r>
  </w:p>
  <w:p w14:paraId="0B0EB393" w14:textId="77777777" w:rsidR="0098658D" w:rsidRDefault="0098658D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58D"/>
    <w:rsid w:val="00042A7B"/>
    <w:rsid w:val="00054DF7"/>
    <w:rsid w:val="000D7564"/>
    <w:rsid w:val="000E6A74"/>
    <w:rsid w:val="00141B21"/>
    <w:rsid w:val="001F3248"/>
    <w:rsid w:val="0024727E"/>
    <w:rsid w:val="00294B33"/>
    <w:rsid w:val="002B1DD7"/>
    <w:rsid w:val="002B2C74"/>
    <w:rsid w:val="00324D37"/>
    <w:rsid w:val="00352D0C"/>
    <w:rsid w:val="003A3040"/>
    <w:rsid w:val="003E3216"/>
    <w:rsid w:val="0052479A"/>
    <w:rsid w:val="005B59D1"/>
    <w:rsid w:val="005F24B4"/>
    <w:rsid w:val="006854BA"/>
    <w:rsid w:val="007D363C"/>
    <w:rsid w:val="008B2ADE"/>
    <w:rsid w:val="008B7D76"/>
    <w:rsid w:val="00922C6C"/>
    <w:rsid w:val="0098658D"/>
    <w:rsid w:val="009D2E85"/>
    <w:rsid w:val="00AA4C0B"/>
    <w:rsid w:val="00AA62EC"/>
    <w:rsid w:val="00BA1CF5"/>
    <w:rsid w:val="00BD3F57"/>
    <w:rsid w:val="00C77423"/>
    <w:rsid w:val="00E93A7B"/>
    <w:rsid w:val="00E957F4"/>
    <w:rsid w:val="00F24908"/>
    <w:rsid w:val="00FD3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80425"/>
  <w15:docId w15:val="{04EA3BE9-FA6C-4D4B-818B-61831B9BF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D2E8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D2E8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a7RSnMZ5zUbTF1q7Cdeu4AKLcQ==">CgMxLjAyD2lkLmFmb2NlbGtmeGdncDIOaC5oYnJqbHg0ODM2NnQyDmgubGlqdGJyNGRremVqOAByITFXeTFDYmpsYjFtVEFkZ1BNeUU5MWV6U25aVVlFRTJQeg==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F588337-65D4-4758-ACF8-2951A5160E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2643</Words>
  <Characters>1508</Characters>
  <Application>Microsoft Office Word</Application>
  <DocSecurity>0</DocSecurity>
  <Lines>12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Мар'яна Савицька</cp:lastModifiedBy>
  <cp:revision>3</cp:revision>
  <cp:lastPrinted>2026-05-15T07:41:00Z</cp:lastPrinted>
  <dcterms:created xsi:type="dcterms:W3CDTF">2026-05-14T18:15:00Z</dcterms:created>
  <dcterms:modified xsi:type="dcterms:W3CDTF">2026-05-15T07:42:00Z</dcterms:modified>
</cp:coreProperties>
</file>